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USCITA DIDATTICA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del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giorno/mese/anno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indicare destinazione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Classe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indicare la classe 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Scuola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indicare la scuola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DOCENTI ACCOMPAGNATORI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sottoscritti: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resisi disponibili ad accompagnare gli alunni della/e Classe/i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…………………</w:t>
      </w:r>
      <w:r w:rsidDel="00000000" w:rsidR="00000000" w:rsidRPr="00000000">
        <w:rPr>
          <w:sz w:val="24"/>
          <w:szCs w:val="24"/>
          <w:rtl w:val="0"/>
        </w:rPr>
        <w:t xml:space="preserve"> delle Scuola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…………………………….</w:t>
      </w:r>
      <w:r w:rsidDel="00000000" w:rsidR="00000000" w:rsidRPr="00000000">
        <w:rPr>
          <w:sz w:val="24"/>
          <w:szCs w:val="24"/>
          <w:rtl w:val="0"/>
        </w:rPr>
        <w:t xml:space="preserve"> di Cosio/Regoledo per il l’uscita didattica presso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……………………………..</w:t>
      </w:r>
      <w:r w:rsidDel="00000000" w:rsidR="00000000" w:rsidRPr="00000000">
        <w:rPr>
          <w:sz w:val="24"/>
          <w:szCs w:val="24"/>
          <w:rtl w:val="0"/>
        </w:rPr>
        <w:t xml:space="preserve"> il giorno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DICHIARANO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assumere formale impegno nel vigilare, controllare, assistere ininterrottamente gli alunni durante l’uscita didattica dalla partenza fino al rientro in sede. A tal fine si impegna a prendere visione del quadro normativo delle disposizioni, a carattere permanente, emanate con C.M. n. 291 del 14 ottobre 1992 e n. 623 del 02 ottobre 1996, in merito a visite e viaggi d’istruzione.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Cosio Valtellino,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giorno/mese/anno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178.0" w:type="dxa"/>
        <w:jc w:val="right"/>
        <w:tblLayout w:type="fixed"/>
        <w:tblLook w:val="0000"/>
      </w:tblPr>
      <w:tblGrid>
        <w:gridCol w:w="2268"/>
        <w:gridCol w:w="4910"/>
        <w:tblGridChange w:id="0">
          <w:tblGrid>
            <w:gridCol w:w="2268"/>
            <w:gridCol w:w="4910"/>
          </w:tblGrid>
        </w:tblGridChange>
      </w:tblGrid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Cognome Nome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Firma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…………………………..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…………………………..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…………………………..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…………………………..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…………………………..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567" w:left="851" w:right="851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right"/>
      <w:rPr>
        <w:b w:val="1"/>
        <w:bCs w:val="1"/>
      </w:rPr>
    </w:pPr>
    <w:r w:rsidDel="00000000" w:rsidR="00000000" w:rsidRPr="00000000">
      <w:rPr>
        <w:rtl w:val="0"/>
      </w:rPr>
      <w:t xml:space="preserve">All. 04_Elenco Nominativo Accompagnatori Docenti_</w:t>
    </w:r>
    <w:r w:rsidDel="00000000" w:rsidR="00000000" w:rsidRPr="00000000">
      <w:rPr>
        <w:b w:val="1"/>
        <w:bCs w:val="1"/>
        <w:rtl w:val="0"/>
      </w:rPr>
      <w:t xml:space="preserve">VGA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CNkpnEWbKdxziKsV+hxwY1kxxQ==">CgMxLjA4AHIhMVpwVkQ2bDF2ZG4zdnpUaTNwdlpXNDF5ZFp1bTJldVc1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